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5659" w14:textId="77777777" w:rsidR="00F37380" w:rsidRDefault="00F37380" w:rsidP="00F37380"/>
    <w:p w14:paraId="47F3BBB6" w14:textId="7513BA95" w:rsidR="00F37380" w:rsidRPr="00F37380" w:rsidRDefault="00F37380" w:rsidP="00F37380">
      <w:pPr>
        <w:rPr>
          <w:b/>
          <w:bCs/>
        </w:rPr>
      </w:pPr>
      <w:r w:rsidRPr="00F37380">
        <w:rPr>
          <w:b/>
          <w:bCs/>
        </w:rPr>
        <w:t xml:space="preserve">Wendy Lands </w:t>
      </w:r>
      <w:r w:rsidRPr="00F37380">
        <w:rPr>
          <w:b/>
          <w:bCs/>
        </w:rPr>
        <w:t>- Bio</w:t>
      </w:r>
    </w:p>
    <w:p w14:paraId="6C75067D" w14:textId="77777777" w:rsidR="00F37380" w:rsidRDefault="00F37380" w:rsidP="00F37380"/>
    <w:p w14:paraId="6086CD4A" w14:textId="77777777" w:rsidR="00F37380" w:rsidRDefault="00F37380" w:rsidP="00F37380">
      <w:r>
        <w:t xml:space="preserve">Singer-songwriter/recording artist Wendy Lands combines cool jazz, intimate theatre and sexy, freewheeling pop, to expertly craft and perform original tunes that breathe smoky new air into the jazz genre. </w:t>
      </w:r>
    </w:p>
    <w:p w14:paraId="43686758" w14:textId="77777777" w:rsidR="00F37380" w:rsidRDefault="00F37380" w:rsidP="00F37380">
      <w:bookmarkStart w:id="0" w:name="_GoBack"/>
      <w:bookmarkEnd w:id="0"/>
      <w:r>
        <w:t xml:space="preserve">On stage, she has earned prominence and distinction as a spellbinding performer - whether she's playing to a crowd of 100 or 1000 - she's hell-bent on getting the collective juices of everyone in the room flowing, making her audience feel as though they are not just participating in, but contributing to something special, something bigger than any one ego. By the time a Wendy Lands concert is over, it is clear she has staked a memorable claim. </w:t>
      </w:r>
    </w:p>
    <w:p w14:paraId="2A658199" w14:textId="77777777" w:rsidR="00F37380" w:rsidRDefault="00F37380" w:rsidP="00F37380">
      <w:r>
        <w:t xml:space="preserve">Nominated for a Juno Award, 2 Canadian Radio Awards and </w:t>
      </w:r>
      <w:proofErr w:type="gramStart"/>
      <w:r>
        <w:t>The</w:t>
      </w:r>
      <w:proofErr w:type="gramEnd"/>
      <w:r>
        <w:t xml:space="preserve"> 2017 </w:t>
      </w:r>
      <w:proofErr w:type="spellStart"/>
      <w:r>
        <w:t>Cayle</w:t>
      </w:r>
      <w:proofErr w:type="spellEnd"/>
      <w:r>
        <w:t xml:space="preserve"> </w:t>
      </w:r>
      <w:proofErr w:type="spellStart"/>
      <w:r>
        <w:t>Chernin</w:t>
      </w:r>
      <w:proofErr w:type="spellEnd"/>
      <w:r>
        <w:t xml:space="preserve"> Award - Lands - with her penchant for rich harmonies, poetic lyrics, sophisticated textures and killer musicianship, has taken her jazz-kissed revelry to stages across Canada, Europe, and the USA. People who are fans of Tom Waits, Rickie Lee Jones, Nora Jones and Burt Bacharach will love discovering Lands. She has been signed as an artist and/or songwriter to PolyGram, EMI, Universal Music Group, Fontana North, Polish Radio and Warner Chappell Music Publishing. </w:t>
      </w:r>
    </w:p>
    <w:p w14:paraId="54B34E4B" w14:textId="3D22F11A" w:rsidR="00F37380" w:rsidRDefault="00F37380" w:rsidP="00F37380">
      <w:r>
        <w:t xml:space="preserve">Recent highlights include being handpicked by director Guillermo del Toro to sing in the Oscar-nominated motion picture, The Shape </w:t>
      </w:r>
      <w:proofErr w:type="gramStart"/>
      <w:r>
        <w:t>Of</w:t>
      </w:r>
      <w:proofErr w:type="gramEnd"/>
      <w:r>
        <w:t xml:space="preserve"> Water. More exciting hand-pickings include legendary jazz singer/songwriter Marc Jordan, who chose Lands as his duet partner for (the title is under wraps) what will probably be the lead-off single from his soon to be released next album.  Lands also created and birthed a new live musical offering - entitled What the World Needs Now (Songs Of Love &amp; Hope Through The Mad Men Era) - that snagged her a </w:t>
      </w:r>
      <w:proofErr w:type="spellStart"/>
      <w:r>
        <w:t>Cayle</w:t>
      </w:r>
      <w:proofErr w:type="spellEnd"/>
      <w:r>
        <w:t xml:space="preserve"> </w:t>
      </w:r>
      <w:proofErr w:type="spellStart"/>
      <w:r>
        <w:t>Chernin</w:t>
      </w:r>
      <w:proofErr w:type="spellEnd"/>
      <w:r>
        <w:t xml:space="preserve"> award nomination and a sold-out performance at Toronto's Mod Club last spring and finally Lands and her drummer-husband, Jim Gillard jetted halfway across the world, where she performed at the esteemed Ladies International Jazz Festival - in Gdynia, Poland.</w:t>
      </w:r>
    </w:p>
    <w:sectPr w:rsidR="00F373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80"/>
    <w:rsid w:val="004454C5"/>
    <w:rsid w:val="005D787E"/>
    <w:rsid w:val="00F37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A805"/>
  <w15:chartTrackingRefBased/>
  <w15:docId w15:val="{36874021-4379-4804-9AF2-40A898D9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DeMerchant</dc:creator>
  <cp:keywords/>
  <dc:description/>
  <cp:lastModifiedBy>G DeMerchant</cp:lastModifiedBy>
  <cp:revision>1</cp:revision>
  <dcterms:created xsi:type="dcterms:W3CDTF">2019-09-08T15:33:00Z</dcterms:created>
  <dcterms:modified xsi:type="dcterms:W3CDTF">2019-09-08T15:52:00Z</dcterms:modified>
</cp:coreProperties>
</file>